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5653" w14:textId="77777777" w:rsidR="009851D7" w:rsidRDefault="009851D7">
      <w:pPr>
        <w:pStyle w:val="1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ДОГОВОР №</w:t>
      </w:r>
      <w:r w:rsidRPr="009E309F">
        <w:rPr>
          <w:sz w:val="24"/>
          <w:szCs w:val="24"/>
        </w:rPr>
        <w:t>___</w:t>
      </w:r>
    </w:p>
    <w:p w14:paraId="05EEA2D2" w14:textId="77777777" w:rsidR="009851D7" w:rsidRDefault="009851D7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предоставления безвозмездной (спонсорской) помощи</w:t>
      </w:r>
    </w:p>
    <w:p w14:paraId="2EE8FEA6" w14:textId="77777777" w:rsidR="009851D7" w:rsidRDefault="009851D7">
      <w:pPr>
        <w:jc w:val="both"/>
        <w:rPr>
          <w:sz w:val="24"/>
          <w:szCs w:val="24"/>
        </w:rPr>
      </w:pPr>
    </w:p>
    <w:p w14:paraId="3B7DEE29" w14:textId="2C270351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1A1105">
        <w:rPr>
          <w:sz w:val="24"/>
          <w:szCs w:val="24"/>
        </w:rPr>
        <w:t xml:space="preserve"> </w:t>
      </w:r>
      <w:r w:rsidR="00D42F3A">
        <w:rPr>
          <w:sz w:val="24"/>
          <w:szCs w:val="24"/>
        </w:rPr>
        <w:t>_____________</w:t>
      </w:r>
      <w:r w:rsidR="00E30C4D">
        <w:rPr>
          <w:sz w:val="24"/>
          <w:szCs w:val="24"/>
        </w:rPr>
        <w:tab/>
      </w:r>
      <w:r w:rsidR="00E30C4D">
        <w:rPr>
          <w:sz w:val="24"/>
          <w:szCs w:val="24"/>
        </w:rPr>
        <w:tab/>
      </w:r>
      <w:r w:rsidR="00E30C4D">
        <w:rPr>
          <w:sz w:val="24"/>
          <w:szCs w:val="24"/>
        </w:rPr>
        <w:tab/>
      </w:r>
      <w:r w:rsidR="00E30C4D">
        <w:rPr>
          <w:sz w:val="24"/>
          <w:szCs w:val="24"/>
        </w:rPr>
        <w:tab/>
      </w:r>
      <w:r w:rsidR="00E30C4D">
        <w:rPr>
          <w:sz w:val="24"/>
          <w:szCs w:val="24"/>
        </w:rPr>
        <w:tab/>
      </w:r>
      <w:r w:rsidR="00E30C4D">
        <w:rPr>
          <w:sz w:val="24"/>
          <w:szCs w:val="24"/>
        </w:rPr>
        <w:tab/>
      </w:r>
      <w:r w:rsidR="00D42F3A">
        <w:rPr>
          <w:sz w:val="24"/>
          <w:szCs w:val="24"/>
        </w:rPr>
        <w:t xml:space="preserve">             </w:t>
      </w:r>
      <w:r w:rsidR="00D65537" w:rsidRPr="009E309F">
        <w:rPr>
          <w:sz w:val="24"/>
          <w:szCs w:val="24"/>
        </w:rPr>
        <w:t xml:space="preserve"> </w:t>
      </w:r>
      <w:proofErr w:type="gramStart"/>
      <w:r w:rsidR="00D65537" w:rsidRPr="009E309F">
        <w:rPr>
          <w:sz w:val="24"/>
          <w:szCs w:val="24"/>
        </w:rPr>
        <w:t xml:space="preserve">   </w:t>
      </w:r>
      <w:r w:rsidR="00D42F3A">
        <w:rPr>
          <w:sz w:val="24"/>
          <w:szCs w:val="24"/>
        </w:rPr>
        <w:t>«</w:t>
      </w:r>
      <w:proofErr w:type="gramEnd"/>
      <w:r w:rsidR="00D42F3A">
        <w:rPr>
          <w:sz w:val="24"/>
          <w:szCs w:val="24"/>
        </w:rPr>
        <w:t>__» ________</w:t>
      </w:r>
      <w:r w:rsidR="00D65537">
        <w:rPr>
          <w:sz w:val="24"/>
          <w:szCs w:val="24"/>
        </w:rPr>
        <w:t xml:space="preserve"> 20</w:t>
      </w:r>
      <w:r w:rsidR="005E115D">
        <w:rPr>
          <w:sz w:val="24"/>
          <w:szCs w:val="24"/>
        </w:rPr>
        <w:t>2</w:t>
      </w:r>
      <w:r w:rsidR="00656562">
        <w:rPr>
          <w:sz w:val="24"/>
          <w:szCs w:val="24"/>
        </w:rPr>
        <w:t>6</w:t>
      </w:r>
      <w:r w:rsidR="005E115D">
        <w:rPr>
          <w:sz w:val="24"/>
          <w:szCs w:val="24"/>
        </w:rPr>
        <w:t xml:space="preserve"> </w:t>
      </w:r>
      <w:r w:rsidR="00D65537">
        <w:rPr>
          <w:sz w:val="24"/>
          <w:szCs w:val="24"/>
        </w:rPr>
        <w:t>года</w:t>
      </w:r>
    </w:p>
    <w:p w14:paraId="69267C26" w14:textId="77777777" w:rsidR="009851D7" w:rsidRDefault="009851D7">
      <w:pPr>
        <w:jc w:val="both"/>
        <w:rPr>
          <w:sz w:val="24"/>
          <w:szCs w:val="24"/>
        </w:rPr>
      </w:pPr>
    </w:p>
    <w:p w14:paraId="0475B52B" w14:textId="77777777" w:rsidR="009851D7" w:rsidRDefault="00D42F3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</w:t>
      </w:r>
      <w:r w:rsidR="001A1105">
        <w:rPr>
          <w:sz w:val="24"/>
          <w:szCs w:val="24"/>
        </w:rPr>
        <w:t>»</w:t>
      </w:r>
      <w:r w:rsidR="009851D7">
        <w:rPr>
          <w:sz w:val="24"/>
          <w:szCs w:val="24"/>
        </w:rPr>
        <w:t xml:space="preserve">, в лице </w:t>
      </w:r>
      <w:r>
        <w:rPr>
          <w:sz w:val="28"/>
          <w:szCs w:val="28"/>
        </w:rPr>
        <w:t>____________________</w:t>
      </w:r>
      <w:r w:rsidR="009851D7">
        <w:rPr>
          <w:sz w:val="24"/>
          <w:szCs w:val="24"/>
        </w:rPr>
        <w:t>, действующего на основании ____</w:t>
      </w:r>
      <w:r>
        <w:rPr>
          <w:sz w:val="24"/>
          <w:szCs w:val="24"/>
        </w:rPr>
        <w:t>_____</w:t>
      </w:r>
      <w:r w:rsidR="001A1105">
        <w:rPr>
          <w:sz w:val="24"/>
          <w:szCs w:val="24"/>
        </w:rPr>
        <w:t>__</w:t>
      </w:r>
      <w:r w:rsidR="009851D7">
        <w:rPr>
          <w:sz w:val="24"/>
          <w:szCs w:val="24"/>
        </w:rPr>
        <w:t xml:space="preserve">______, именуемое в дальнейшем «Спонсор», с одной стороны, </w:t>
      </w:r>
      <w:r w:rsidR="00292DF6">
        <w:rPr>
          <w:sz w:val="24"/>
          <w:szCs w:val="24"/>
        </w:rPr>
        <w:t xml:space="preserve">и </w:t>
      </w:r>
      <w:r w:rsidR="00292DF6" w:rsidRPr="00292DF6">
        <w:t>Местный</w:t>
      </w:r>
      <w:r w:rsidR="00292DF6" w:rsidRPr="00292DF6">
        <w:rPr>
          <w:sz w:val="24"/>
          <w:szCs w:val="24"/>
        </w:rPr>
        <w:t xml:space="preserve"> благотворительный фонд «Дать Надежду»</w:t>
      </w:r>
      <w:r w:rsidR="009851D7">
        <w:rPr>
          <w:sz w:val="24"/>
          <w:szCs w:val="24"/>
        </w:rPr>
        <w:t xml:space="preserve">, в лице директора </w:t>
      </w:r>
      <w:r w:rsidR="00292DF6">
        <w:rPr>
          <w:sz w:val="24"/>
          <w:szCs w:val="24"/>
        </w:rPr>
        <w:t xml:space="preserve">Семенчукова Владимира </w:t>
      </w:r>
      <w:r w:rsidR="00292DF6" w:rsidRPr="00292DF6">
        <w:rPr>
          <w:sz w:val="24"/>
          <w:szCs w:val="24"/>
        </w:rPr>
        <w:t>Е</w:t>
      </w:r>
      <w:r w:rsidR="00292DF6">
        <w:rPr>
          <w:sz w:val="24"/>
          <w:szCs w:val="24"/>
        </w:rPr>
        <w:t>вгеньевича</w:t>
      </w:r>
      <w:r w:rsidR="009851D7">
        <w:rPr>
          <w:sz w:val="24"/>
          <w:szCs w:val="24"/>
        </w:rPr>
        <w:t>, действующе</w:t>
      </w:r>
      <w:r w:rsidR="00E30C4D">
        <w:rPr>
          <w:sz w:val="24"/>
          <w:szCs w:val="24"/>
        </w:rPr>
        <w:t>го</w:t>
      </w:r>
      <w:r w:rsidR="009851D7">
        <w:rPr>
          <w:sz w:val="24"/>
          <w:szCs w:val="24"/>
        </w:rPr>
        <w:t xml:space="preserve"> на основании Устава, именуемое в дальнейшем «Получатель», с другой стороны, заключили настоящий договор о нижеследующем:</w:t>
      </w:r>
    </w:p>
    <w:p w14:paraId="32B3F3A9" w14:textId="77777777" w:rsidR="009851D7" w:rsidRDefault="009851D7">
      <w:pPr>
        <w:jc w:val="both"/>
        <w:rPr>
          <w:sz w:val="24"/>
          <w:szCs w:val="24"/>
        </w:rPr>
      </w:pPr>
    </w:p>
    <w:p w14:paraId="3C976759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1. Предмет договора.</w:t>
      </w:r>
    </w:p>
    <w:p w14:paraId="078DF6C3" w14:textId="77777777" w:rsidR="00941F7A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Спонсор предоставляет Получателю безвозмездную (спонсорскую) помощь в виде денежных средств путем безналичного банковского перевода по следующим </w:t>
      </w:r>
      <w:proofErr w:type="gramStart"/>
      <w:r>
        <w:rPr>
          <w:sz w:val="24"/>
          <w:szCs w:val="24"/>
        </w:rPr>
        <w:t>реквизитам:</w:t>
      </w:r>
      <w:r>
        <w:rPr>
          <w:b/>
          <w:sz w:val="24"/>
          <w:szCs w:val="24"/>
        </w:rPr>
        <w:t xml:space="preserve"> </w:t>
      </w:r>
      <w:r w:rsidR="00FE7484" w:rsidRPr="00E30C4D">
        <w:rPr>
          <w:b/>
          <w:sz w:val="24"/>
          <w:szCs w:val="24"/>
        </w:rPr>
        <w:t xml:space="preserve"> </w:t>
      </w:r>
      <w:r w:rsidR="00941F7A" w:rsidRPr="00941F7A">
        <w:rPr>
          <w:sz w:val="24"/>
          <w:szCs w:val="24"/>
        </w:rPr>
        <w:t>Р</w:t>
      </w:r>
      <w:proofErr w:type="gramEnd"/>
      <w:r w:rsidR="00941F7A" w:rsidRPr="00941F7A">
        <w:rPr>
          <w:sz w:val="24"/>
          <w:szCs w:val="24"/>
        </w:rPr>
        <w:t>/С BY74POIS30150046954101933001 в ОАО «</w:t>
      </w:r>
      <w:proofErr w:type="spellStart"/>
      <w:r w:rsidR="00941F7A" w:rsidRPr="00941F7A">
        <w:rPr>
          <w:sz w:val="24"/>
          <w:szCs w:val="24"/>
        </w:rPr>
        <w:t>Паритетбанк</w:t>
      </w:r>
      <w:proofErr w:type="spellEnd"/>
      <w:r w:rsidR="00941F7A" w:rsidRPr="00941F7A">
        <w:rPr>
          <w:sz w:val="24"/>
          <w:szCs w:val="24"/>
        </w:rPr>
        <w:t xml:space="preserve">» </w:t>
      </w:r>
      <w:proofErr w:type="spellStart"/>
      <w:r w:rsidR="00941F7A" w:rsidRPr="00941F7A">
        <w:rPr>
          <w:sz w:val="24"/>
          <w:szCs w:val="24"/>
        </w:rPr>
        <w:t>г.Минск</w:t>
      </w:r>
      <w:proofErr w:type="spellEnd"/>
      <w:r w:rsidR="00941F7A" w:rsidRPr="00941F7A">
        <w:rPr>
          <w:sz w:val="24"/>
          <w:szCs w:val="24"/>
        </w:rPr>
        <w:t>, Получатель – Фонд «Дать Надежду» УНП № 790613339 Код Банка POISBY2X</w:t>
      </w:r>
    </w:p>
    <w:p w14:paraId="0703F6CB" w14:textId="53BCA836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2. Размер (сумма, расчет стоимости) безвозмездной (спонсорской) помощи.</w:t>
      </w:r>
    </w:p>
    <w:p w14:paraId="3E1F7DE6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Размеры и цели предоставляемой безвозмездной (спонсорской) помощи указываются в приложениях к договору, которые являются его неотъемлемой частью.</w:t>
      </w:r>
    </w:p>
    <w:p w14:paraId="592DA437" w14:textId="77777777" w:rsidR="009851D7" w:rsidRDefault="009851D7">
      <w:pPr>
        <w:jc w:val="both"/>
        <w:rPr>
          <w:sz w:val="24"/>
          <w:szCs w:val="24"/>
        </w:rPr>
      </w:pPr>
    </w:p>
    <w:p w14:paraId="4701ACA5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3. Цель предоставления безвозмездной (спонсорской) помощи и отчет о ее использовании.</w:t>
      </w:r>
    </w:p>
    <w:p w14:paraId="2649078A" w14:textId="77777777" w:rsidR="009851D7" w:rsidRDefault="009851D7">
      <w:pPr>
        <w:pStyle w:val="ConsPlusNormal"/>
        <w:ind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Безвозмездная (спонсорская) помощь предоставляется Получателю в целях поддержки организаций, осуществляющих социальную защиту населения, оказывающих социальную помощь малообеспеченным гражданам, гражданам</w:t>
      </w:r>
      <w:r w:rsidR="00B67A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нуждающимся в поддержке, лицам, которые в силу своих физических особенностей, особенностей психофизического развития и иных обстоятельств не могут самостоятельно реализовывать свои права и законные интересы (одиноким пожилым гражданам, инвалидам, ветеранам войны и труда, многодетным и неполным семьям, детям-инвалидам, детям-сиротам, детям, оставшимся без попечения родителей, другим категориям граждан и направляется на приобретение товаров (работ, услуг) согласно приложениям к настоящему договору.</w:t>
      </w:r>
    </w:p>
    <w:p w14:paraId="5AB30B8D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3.2. Сроки предоставления отчета о целевом использовании безвозмездной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спонсорской) помощи указываются в приложениях к настоящему договору. Отчет составляется в произвольной форме с указанием видов товаров, которые были приобретены на денежные средства безвозмездной (спонсорской) помощи, и представлением документов, подтверждающих приобретение этих товаров, а также иного результата ее использования.</w:t>
      </w:r>
    </w:p>
    <w:p w14:paraId="21CF18EF" w14:textId="77777777" w:rsidR="009851D7" w:rsidRDefault="009851D7">
      <w:pPr>
        <w:jc w:val="both"/>
        <w:rPr>
          <w:sz w:val="24"/>
          <w:szCs w:val="24"/>
        </w:rPr>
      </w:pPr>
    </w:p>
    <w:p w14:paraId="20FC5434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4. Права и обязанности сторон.</w:t>
      </w:r>
    </w:p>
    <w:p w14:paraId="0B371E65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4.1. Получатель обязан:</w:t>
      </w:r>
    </w:p>
    <w:p w14:paraId="5C95B173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использовать безвозмездную (спонсорскую) помощь на цели, предусмотренные настоящим договором;</w:t>
      </w:r>
    </w:p>
    <w:p w14:paraId="75C581C9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Спонсору отчет в произвольной форме о целевом использовании безвозмездной (спонсорской) помощи;</w:t>
      </w:r>
    </w:p>
    <w:p w14:paraId="3510E346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 выполнять иные требования в соответствии с законодательством.</w:t>
      </w:r>
    </w:p>
    <w:p w14:paraId="63EBB398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Получатель имеет право: </w:t>
      </w:r>
    </w:p>
    <w:p w14:paraId="6455ACC7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на получение, предусмотренной настоящим договором безвозмездной (спонсорской) помощи;</w:t>
      </w:r>
    </w:p>
    <w:p w14:paraId="45D230F9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безвозмездной (спонсорской) помощи в соответствии с целями ее предоставления;</w:t>
      </w:r>
    </w:p>
    <w:p w14:paraId="2BADA2C4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защиту в установленном порядке своих прав;</w:t>
      </w:r>
    </w:p>
    <w:p w14:paraId="3F49F8AB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на иные права, предусмотренные законодательством.</w:t>
      </w:r>
    </w:p>
    <w:p w14:paraId="13D58C32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4.3. Спонсор обязан:</w:t>
      </w:r>
    </w:p>
    <w:p w14:paraId="02700600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предоставить безвозмездную (спонсорскую) помощь на условиях, определенных настоящим договором;</w:t>
      </w:r>
    </w:p>
    <w:p w14:paraId="1EA2EB72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соблюдать иные требования к порядку оказания безвозмездной (спонсорской) помощи, предусмотренные законодательством.</w:t>
      </w:r>
    </w:p>
    <w:p w14:paraId="6B2F25CB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4.4. Спонсор имеет право:</w:t>
      </w:r>
    </w:p>
    <w:p w14:paraId="0AC9C221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требовать от Получателя представления отчета о целевом использовании безвозмездной (спонсорской) помощи;</w:t>
      </w:r>
    </w:p>
    <w:p w14:paraId="79291652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на защиту в установленном порядке своих прав;</w:t>
      </w:r>
    </w:p>
    <w:p w14:paraId="384A39AE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- на иные права, предусмотренные законодательством.</w:t>
      </w:r>
    </w:p>
    <w:p w14:paraId="1293A5A6" w14:textId="77777777" w:rsidR="009851D7" w:rsidRDefault="009851D7">
      <w:pPr>
        <w:jc w:val="both"/>
        <w:rPr>
          <w:sz w:val="24"/>
          <w:szCs w:val="24"/>
        </w:rPr>
      </w:pPr>
    </w:p>
    <w:p w14:paraId="45469830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5. Ответственность сторон и порядок разрешения споров.</w:t>
      </w:r>
    </w:p>
    <w:p w14:paraId="40493CD5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5.1. За неисполнение или ненадлежащее исполнение принятых на себя обязательств по настоящему договору стороны несут ответственность в соответствии с законодательством.</w:t>
      </w:r>
    </w:p>
    <w:p w14:paraId="54AF9796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5.2. Все споры и разногласия по настоящему договору подлежат разрешению в соответствии с гражданским законодательством в судебном порядке.</w:t>
      </w:r>
    </w:p>
    <w:p w14:paraId="6F573805" w14:textId="77777777" w:rsidR="009851D7" w:rsidRDefault="009851D7">
      <w:pPr>
        <w:jc w:val="both"/>
        <w:rPr>
          <w:sz w:val="24"/>
          <w:szCs w:val="24"/>
        </w:rPr>
      </w:pPr>
    </w:p>
    <w:p w14:paraId="000D128E" w14:textId="77777777" w:rsidR="009F017A" w:rsidRPr="001E7948" w:rsidRDefault="009F017A" w:rsidP="009F017A">
      <w:pPr>
        <w:jc w:val="both"/>
        <w:rPr>
          <w:sz w:val="24"/>
          <w:szCs w:val="24"/>
          <w:u w:val="single"/>
        </w:rPr>
      </w:pPr>
      <w:r w:rsidRPr="001E7948">
        <w:rPr>
          <w:sz w:val="24"/>
          <w:szCs w:val="24"/>
          <w:u w:val="single"/>
        </w:rPr>
        <w:t>6. Срок действия, порядок изменения и расторжения договора</w:t>
      </w:r>
    </w:p>
    <w:p w14:paraId="108D7315" w14:textId="6B161A9F" w:rsidR="009F017A" w:rsidRDefault="009F017A" w:rsidP="009F01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вступает в силу после его подписания Сторонами и действует в течение одного года. Если за </w:t>
      </w:r>
      <w:r w:rsidR="005E115D">
        <w:rPr>
          <w:sz w:val="24"/>
          <w:szCs w:val="24"/>
        </w:rPr>
        <w:t xml:space="preserve">90 </w:t>
      </w:r>
      <w:r>
        <w:rPr>
          <w:sz w:val="24"/>
          <w:szCs w:val="24"/>
        </w:rPr>
        <w:t xml:space="preserve">календарных дней до окончания срока действия договора ни одна из Сторон не заявит о его прекращении, действие настоящего договора каждый раз продлевается на тот же срок и на тех же условиях.  </w:t>
      </w:r>
    </w:p>
    <w:p w14:paraId="1D84A787" w14:textId="77777777" w:rsidR="009F017A" w:rsidRPr="00EE65ED" w:rsidRDefault="009F017A" w:rsidP="009F017A">
      <w:pPr>
        <w:jc w:val="both"/>
        <w:rPr>
          <w:sz w:val="24"/>
          <w:szCs w:val="24"/>
        </w:rPr>
      </w:pPr>
    </w:p>
    <w:p w14:paraId="051B9E56" w14:textId="77777777" w:rsidR="009F017A" w:rsidRPr="00EE65ED" w:rsidRDefault="009F017A" w:rsidP="009F017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7</w:t>
      </w:r>
      <w:r w:rsidRPr="00EE65ED">
        <w:rPr>
          <w:sz w:val="24"/>
          <w:szCs w:val="24"/>
          <w:u w:val="single"/>
        </w:rPr>
        <w:t>. Заключительные положения.</w:t>
      </w:r>
    </w:p>
    <w:p w14:paraId="0F9604AA" w14:textId="77777777" w:rsidR="009F017A" w:rsidRPr="00EE65ED" w:rsidRDefault="009F017A" w:rsidP="009F017A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EE65ED">
        <w:rPr>
          <w:sz w:val="24"/>
          <w:szCs w:val="24"/>
        </w:rPr>
        <w:t>.1. Настоящий договор считается заключенным с момента подписания настоящего договора.</w:t>
      </w:r>
    </w:p>
    <w:p w14:paraId="093DA2D0" w14:textId="77777777" w:rsidR="009F017A" w:rsidRPr="00EE65ED" w:rsidRDefault="009F017A" w:rsidP="009F017A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EE65ED">
        <w:rPr>
          <w:sz w:val="24"/>
          <w:szCs w:val="24"/>
        </w:rPr>
        <w:t>.2. Приложени</w:t>
      </w:r>
      <w:r>
        <w:rPr>
          <w:sz w:val="24"/>
          <w:szCs w:val="24"/>
        </w:rPr>
        <w:t>я</w:t>
      </w:r>
      <w:r w:rsidRPr="00EE65ED">
        <w:rPr>
          <w:sz w:val="24"/>
          <w:szCs w:val="24"/>
        </w:rPr>
        <w:t xml:space="preserve"> явля</w:t>
      </w:r>
      <w:r>
        <w:rPr>
          <w:sz w:val="24"/>
          <w:szCs w:val="24"/>
        </w:rPr>
        <w:t>ю</w:t>
      </w:r>
      <w:r w:rsidRPr="00EE65ED">
        <w:rPr>
          <w:sz w:val="24"/>
          <w:szCs w:val="24"/>
        </w:rPr>
        <w:t>тся неотъемлемой частью настоящего договора.</w:t>
      </w:r>
    </w:p>
    <w:p w14:paraId="1C9BA9C1" w14:textId="77777777" w:rsidR="009F017A" w:rsidRPr="00292C0E" w:rsidRDefault="009F017A" w:rsidP="009F017A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EE65ED">
        <w:rPr>
          <w:sz w:val="24"/>
          <w:szCs w:val="24"/>
        </w:rPr>
        <w:t>.3. Настоящий договор составлен в двух экземплярах - по одному для каждой стороны.</w:t>
      </w:r>
    </w:p>
    <w:p w14:paraId="1ACC20B1" w14:textId="77777777" w:rsidR="009851D7" w:rsidRDefault="009851D7">
      <w:pPr>
        <w:jc w:val="both"/>
        <w:rPr>
          <w:sz w:val="24"/>
          <w:szCs w:val="24"/>
        </w:rPr>
      </w:pPr>
    </w:p>
    <w:p w14:paraId="240ED608" w14:textId="77777777" w:rsidR="009851D7" w:rsidRDefault="009F017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8</w:t>
      </w:r>
      <w:r w:rsidR="009851D7">
        <w:rPr>
          <w:sz w:val="24"/>
          <w:szCs w:val="24"/>
          <w:u w:val="single"/>
        </w:rPr>
        <w:t>. Реквизиты и подписи сторон.</w:t>
      </w:r>
    </w:p>
    <w:p w14:paraId="6835BF6E" w14:textId="77777777" w:rsidR="00D42F3A" w:rsidRDefault="00D42F3A">
      <w:pPr>
        <w:jc w:val="both"/>
        <w:rPr>
          <w:sz w:val="24"/>
          <w:szCs w:val="24"/>
          <w:u w:val="single"/>
        </w:rPr>
      </w:pPr>
    </w:p>
    <w:p w14:paraId="70FDC696" w14:textId="77777777" w:rsidR="00D42F3A" w:rsidRPr="00B6654C" w:rsidRDefault="00D42F3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94"/>
        <w:gridCol w:w="5306"/>
      </w:tblGrid>
      <w:tr w:rsidR="009851D7" w:rsidRPr="00B6654C" w14:paraId="62E7BF19" w14:textId="77777777">
        <w:tc>
          <w:tcPr>
            <w:tcW w:w="4594" w:type="dxa"/>
            <w:shd w:val="clear" w:color="auto" w:fill="auto"/>
          </w:tcPr>
          <w:p w14:paraId="52B84A59" w14:textId="77777777" w:rsidR="009851D7" w:rsidRDefault="009851D7">
            <w:pPr>
              <w:jc w:val="both"/>
              <w:rPr>
                <w:sz w:val="24"/>
                <w:szCs w:val="24"/>
              </w:rPr>
            </w:pPr>
          </w:p>
          <w:p w14:paraId="03091ADE" w14:textId="77777777" w:rsidR="003C61F6" w:rsidRPr="00B6654C" w:rsidRDefault="003C61F6">
            <w:pPr>
              <w:jc w:val="both"/>
              <w:rPr>
                <w:sz w:val="24"/>
                <w:szCs w:val="24"/>
              </w:rPr>
            </w:pPr>
          </w:p>
          <w:p w14:paraId="0F5864A8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4D1A48BD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046564FD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40DFE7B8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68C96551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1140CEB6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7E46E060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001AAEED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1AB56AE1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3CD1F6BB" w14:textId="1FAA8592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6BD2EFA1" w14:textId="163FD92B" w:rsidR="00941F7A" w:rsidRDefault="00941F7A">
            <w:pPr>
              <w:jc w:val="both"/>
              <w:rPr>
                <w:sz w:val="24"/>
                <w:szCs w:val="24"/>
              </w:rPr>
            </w:pPr>
          </w:p>
          <w:p w14:paraId="2A7B0CD5" w14:textId="4DA8026C" w:rsidR="00941F7A" w:rsidRDefault="00941F7A">
            <w:pPr>
              <w:jc w:val="both"/>
              <w:rPr>
                <w:sz w:val="24"/>
                <w:szCs w:val="24"/>
              </w:rPr>
            </w:pPr>
          </w:p>
          <w:p w14:paraId="4171C82B" w14:textId="4518F8C8" w:rsidR="00941F7A" w:rsidRDefault="00941F7A">
            <w:pPr>
              <w:jc w:val="both"/>
              <w:rPr>
                <w:sz w:val="24"/>
                <w:szCs w:val="24"/>
              </w:rPr>
            </w:pPr>
          </w:p>
          <w:p w14:paraId="4A4A6B4D" w14:textId="77777777" w:rsidR="00941F7A" w:rsidRDefault="00941F7A">
            <w:pPr>
              <w:jc w:val="both"/>
              <w:rPr>
                <w:sz w:val="24"/>
                <w:szCs w:val="24"/>
              </w:rPr>
            </w:pPr>
          </w:p>
          <w:p w14:paraId="5DF3469D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58E8D757" w14:textId="77777777" w:rsidR="00292DF6" w:rsidRDefault="00292DF6">
            <w:pPr>
              <w:jc w:val="both"/>
              <w:rPr>
                <w:sz w:val="24"/>
                <w:szCs w:val="24"/>
              </w:rPr>
            </w:pPr>
          </w:p>
          <w:p w14:paraId="779A0A6E" w14:textId="77777777" w:rsidR="006B5B9B" w:rsidRPr="00B6654C" w:rsidRDefault="006B5B9B">
            <w:pPr>
              <w:jc w:val="both"/>
              <w:rPr>
                <w:sz w:val="24"/>
                <w:szCs w:val="24"/>
              </w:rPr>
            </w:pPr>
            <w:r w:rsidRPr="00B6654C">
              <w:rPr>
                <w:sz w:val="24"/>
                <w:szCs w:val="24"/>
              </w:rPr>
              <w:t xml:space="preserve">Директор </w:t>
            </w:r>
          </w:p>
          <w:p w14:paraId="6B8F1864" w14:textId="77777777" w:rsidR="006B5B9B" w:rsidRPr="00B6654C" w:rsidRDefault="006B5B9B">
            <w:pPr>
              <w:jc w:val="both"/>
              <w:rPr>
                <w:sz w:val="24"/>
                <w:szCs w:val="24"/>
              </w:rPr>
            </w:pPr>
          </w:p>
          <w:p w14:paraId="6BA7AD09" w14:textId="77777777" w:rsidR="006B5B9B" w:rsidRDefault="006B5B9B">
            <w:pPr>
              <w:jc w:val="both"/>
              <w:rPr>
                <w:sz w:val="24"/>
                <w:szCs w:val="24"/>
              </w:rPr>
            </w:pPr>
          </w:p>
          <w:p w14:paraId="1AA62417" w14:textId="77777777" w:rsidR="003C61F6" w:rsidRPr="00B6654C" w:rsidRDefault="003C61F6">
            <w:pPr>
              <w:jc w:val="both"/>
              <w:rPr>
                <w:sz w:val="24"/>
                <w:szCs w:val="24"/>
              </w:rPr>
            </w:pPr>
          </w:p>
          <w:p w14:paraId="72C33688" w14:textId="77777777" w:rsidR="006B5B9B" w:rsidRPr="00B6654C" w:rsidRDefault="006B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</w:tcPr>
          <w:p w14:paraId="460FF7BE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  <w:r w:rsidRPr="00292DF6">
              <w:rPr>
                <w:sz w:val="24"/>
                <w:szCs w:val="24"/>
              </w:rPr>
              <w:t>ПОЛУЧАТЕЛЬ:</w:t>
            </w:r>
          </w:p>
          <w:p w14:paraId="6DA00312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  <w:r w:rsidRPr="00292DF6">
              <w:rPr>
                <w:sz w:val="24"/>
                <w:szCs w:val="24"/>
              </w:rPr>
              <w:t>Местный благотворительный фонд «Дать Надежду»</w:t>
            </w:r>
          </w:p>
          <w:p w14:paraId="2EA2BB95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  <w:r w:rsidRPr="00292DF6">
              <w:rPr>
                <w:sz w:val="24"/>
                <w:szCs w:val="24"/>
              </w:rPr>
              <w:t>УНП 790613339</w:t>
            </w:r>
          </w:p>
          <w:p w14:paraId="2B033B80" w14:textId="77777777" w:rsidR="00941F7A" w:rsidRPr="00941F7A" w:rsidRDefault="00941F7A" w:rsidP="00941F7A">
            <w:pPr>
              <w:ind w:left="368"/>
              <w:jc w:val="both"/>
              <w:rPr>
                <w:sz w:val="24"/>
                <w:szCs w:val="24"/>
              </w:rPr>
            </w:pPr>
            <w:r w:rsidRPr="00941F7A">
              <w:rPr>
                <w:sz w:val="24"/>
                <w:szCs w:val="24"/>
              </w:rPr>
              <w:t>Юридический адрес:</w:t>
            </w:r>
          </w:p>
          <w:p w14:paraId="26EFEF7C" w14:textId="77777777" w:rsidR="00B02D71" w:rsidRPr="00B02D71" w:rsidRDefault="00B02D71" w:rsidP="00B02D71">
            <w:pPr>
              <w:ind w:left="368"/>
              <w:jc w:val="both"/>
              <w:rPr>
                <w:sz w:val="24"/>
                <w:szCs w:val="24"/>
              </w:rPr>
            </w:pPr>
            <w:r w:rsidRPr="00B02D71">
              <w:rPr>
                <w:sz w:val="24"/>
                <w:szCs w:val="24"/>
              </w:rPr>
              <w:t>213809, Республика Беларусь, Могилёвская область, здание штаба 2/19 в</w:t>
            </w:r>
          </w:p>
          <w:p w14:paraId="630261EA" w14:textId="5DC32F87" w:rsidR="00941F7A" w:rsidRPr="00941F7A" w:rsidRDefault="00B02D71" w:rsidP="00B02D71">
            <w:pPr>
              <w:ind w:left="368"/>
              <w:jc w:val="both"/>
              <w:rPr>
                <w:sz w:val="24"/>
                <w:szCs w:val="24"/>
              </w:rPr>
            </w:pPr>
            <w:r w:rsidRPr="00B02D71">
              <w:rPr>
                <w:sz w:val="24"/>
                <w:szCs w:val="24"/>
              </w:rPr>
              <w:t>военном городке №2 «</w:t>
            </w:r>
            <w:proofErr w:type="spellStart"/>
            <w:r w:rsidRPr="00B02D71">
              <w:rPr>
                <w:sz w:val="24"/>
                <w:szCs w:val="24"/>
              </w:rPr>
              <w:t>Ленгородок</w:t>
            </w:r>
            <w:proofErr w:type="spellEnd"/>
            <w:r w:rsidRPr="00B02D71">
              <w:rPr>
                <w:sz w:val="24"/>
                <w:szCs w:val="24"/>
              </w:rPr>
              <w:t>»</w:t>
            </w:r>
          </w:p>
          <w:p w14:paraId="6D734105" w14:textId="77777777" w:rsidR="00941F7A" w:rsidRPr="00941F7A" w:rsidRDefault="00941F7A" w:rsidP="00941F7A">
            <w:pPr>
              <w:ind w:left="368"/>
              <w:jc w:val="both"/>
              <w:rPr>
                <w:sz w:val="24"/>
                <w:szCs w:val="24"/>
              </w:rPr>
            </w:pPr>
            <w:r w:rsidRPr="00941F7A">
              <w:rPr>
                <w:sz w:val="24"/>
                <w:szCs w:val="24"/>
              </w:rPr>
              <w:t>Почтовый адрес:</w:t>
            </w:r>
          </w:p>
          <w:p w14:paraId="7992560C" w14:textId="7DFC06A9" w:rsidR="00941F7A" w:rsidRDefault="00941F7A" w:rsidP="00941F7A">
            <w:pPr>
              <w:ind w:left="368"/>
              <w:jc w:val="both"/>
              <w:rPr>
                <w:sz w:val="24"/>
                <w:szCs w:val="24"/>
              </w:rPr>
            </w:pPr>
            <w:r w:rsidRPr="00941F7A">
              <w:rPr>
                <w:sz w:val="24"/>
                <w:szCs w:val="24"/>
              </w:rPr>
              <w:t>213827 г. Бобруйск, абонентский ящик №82.</w:t>
            </w:r>
          </w:p>
          <w:p w14:paraId="48988EC9" w14:textId="77777777" w:rsidR="00941F7A" w:rsidRPr="00941F7A" w:rsidRDefault="00941F7A" w:rsidP="00941F7A">
            <w:pPr>
              <w:ind w:left="368"/>
              <w:jc w:val="both"/>
              <w:rPr>
                <w:sz w:val="24"/>
                <w:szCs w:val="24"/>
              </w:rPr>
            </w:pPr>
          </w:p>
          <w:p w14:paraId="7361CB75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  <w:r w:rsidRPr="00292DF6">
              <w:rPr>
                <w:sz w:val="24"/>
                <w:szCs w:val="24"/>
              </w:rPr>
              <w:t>р/с BY74POIS30150046954101933001 в ОАО «Паритетбанк» г. Минск, код POISBY2X</w:t>
            </w:r>
          </w:p>
          <w:p w14:paraId="09C739C6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  <w:r w:rsidRPr="00292DF6">
              <w:rPr>
                <w:sz w:val="24"/>
                <w:szCs w:val="24"/>
              </w:rPr>
              <w:t>тел. +375259359433</w:t>
            </w:r>
          </w:p>
          <w:p w14:paraId="3B00148E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</w:p>
          <w:p w14:paraId="0D216B33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</w:p>
          <w:p w14:paraId="561A2E4F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</w:p>
          <w:p w14:paraId="456F8209" w14:textId="77777777" w:rsidR="00292DF6" w:rsidRPr="00292DF6" w:rsidRDefault="00292DF6" w:rsidP="00292DF6">
            <w:pPr>
              <w:ind w:left="368"/>
              <w:jc w:val="both"/>
              <w:rPr>
                <w:sz w:val="24"/>
                <w:szCs w:val="24"/>
              </w:rPr>
            </w:pPr>
          </w:p>
          <w:p w14:paraId="61DC7E57" w14:textId="77777777" w:rsidR="00B67AE4" w:rsidRPr="00B6654C" w:rsidRDefault="000D6EFC" w:rsidP="000D6EFC">
            <w:pPr>
              <w:ind w:left="3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r w:rsidR="00292DF6" w:rsidRPr="00292DF6">
              <w:rPr>
                <w:sz w:val="24"/>
                <w:szCs w:val="24"/>
              </w:rPr>
              <w:t>________________ В.Е. Семенчуков</w:t>
            </w:r>
          </w:p>
        </w:tc>
      </w:tr>
    </w:tbl>
    <w:p w14:paraId="6F9B06B5" w14:textId="77777777" w:rsidR="004A5F6F" w:rsidRDefault="004A5F6F">
      <w:pPr>
        <w:jc w:val="right"/>
        <w:rPr>
          <w:sz w:val="24"/>
          <w:szCs w:val="24"/>
        </w:rPr>
      </w:pPr>
    </w:p>
    <w:p w14:paraId="295D4BC9" w14:textId="77777777" w:rsidR="006B5B9B" w:rsidRDefault="006B5B9B">
      <w:pPr>
        <w:jc w:val="right"/>
        <w:rPr>
          <w:sz w:val="24"/>
          <w:szCs w:val="24"/>
        </w:rPr>
      </w:pPr>
    </w:p>
    <w:p w14:paraId="7B312593" w14:textId="77777777" w:rsidR="00D42F3A" w:rsidRDefault="00D42F3A">
      <w:pPr>
        <w:jc w:val="right"/>
        <w:rPr>
          <w:sz w:val="24"/>
          <w:szCs w:val="24"/>
        </w:rPr>
      </w:pPr>
    </w:p>
    <w:p w14:paraId="277B6427" w14:textId="77777777" w:rsidR="00D42F3A" w:rsidRDefault="00D42F3A">
      <w:pPr>
        <w:jc w:val="right"/>
        <w:rPr>
          <w:sz w:val="24"/>
          <w:szCs w:val="24"/>
        </w:rPr>
      </w:pPr>
    </w:p>
    <w:p w14:paraId="75BB3383" w14:textId="77777777" w:rsidR="00D42F3A" w:rsidRDefault="00D42F3A" w:rsidP="00941F7A">
      <w:pPr>
        <w:rPr>
          <w:sz w:val="24"/>
          <w:szCs w:val="24"/>
        </w:rPr>
      </w:pPr>
    </w:p>
    <w:p w14:paraId="29B41038" w14:textId="77777777" w:rsidR="006B5B9B" w:rsidRDefault="006B5B9B" w:rsidP="00D42F3A">
      <w:pPr>
        <w:rPr>
          <w:sz w:val="24"/>
          <w:szCs w:val="24"/>
        </w:rPr>
      </w:pPr>
    </w:p>
    <w:p w14:paraId="7BDEEFE9" w14:textId="77777777" w:rsidR="004A5F6F" w:rsidRDefault="004A5F6F">
      <w:pPr>
        <w:jc w:val="right"/>
        <w:rPr>
          <w:sz w:val="24"/>
          <w:szCs w:val="24"/>
        </w:rPr>
      </w:pPr>
    </w:p>
    <w:p w14:paraId="32A6A6FF" w14:textId="77777777" w:rsidR="009851D7" w:rsidRDefault="009851D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14:paraId="3E614719" w14:textId="77777777" w:rsidR="009851D7" w:rsidRDefault="009851D7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предоставления</w:t>
      </w:r>
    </w:p>
    <w:p w14:paraId="34F16858" w14:textId="77777777" w:rsidR="009851D7" w:rsidRDefault="009851D7">
      <w:pPr>
        <w:jc w:val="right"/>
        <w:rPr>
          <w:sz w:val="24"/>
          <w:szCs w:val="24"/>
        </w:rPr>
      </w:pPr>
      <w:r>
        <w:rPr>
          <w:sz w:val="24"/>
          <w:szCs w:val="24"/>
        </w:rPr>
        <w:t>безвозмездной (спонсорской)</w:t>
      </w:r>
    </w:p>
    <w:p w14:paraId="2C3CBEC7" w14:textId="77777777" w:rsidR="009851D7" w:rsidRDefault="009851D7">
      <w:pPr>
        <w:jc w:val="right"/>
        <w:rPr>
          <w:sz w:val="24"/>
          <w:szCs w:val="24"/>
        </w:rPr>
      </w:pPr>
      <w:r>
        <w:rPr>
          <w:sz w:val="24"/>
          <w:szCs w:val="24"/>
        </w:rPr>
        <w:t>помощи</w:t>
      </w:r>
    </w:p>
    <w:p w14:paraId="316FA4B9" w14:textId="77777777" w:rsidR="009851D7" w:rsidRDefault="009851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</w:t>
      </w:r>
      <w:r w:rsidRPr="004A5F6F">
        <w:rPr>
          <w:sz w:val="24"/>
          <w:szCs w:val="24"/>
        </w:rPr>
        <w:t>_</w:t>
      </w:r>
      <w:r w:rsidR="00D42F3A">
        <w:rPr>
          <w:sz w:val="24"/>
          <w:szCs w:val="24"/>
        </w:rPr>
        <w:t>__________2</w:t>
      </w:r>
      <w:r>
        <w:rPr>
          <w:sz w:val="24"/>
          <w:szCs w:val="24"/>
        </w:rPr>
        <w:t>0</w:t>
      </w:r>
      <w:r w:rsidR="00D42F3A">
        <w:rPr>
          <w:sz w:val="24"/>
          <w:szCs w:val="24"/>
        </w:rPr>
        <w:t>__</w:t>
      </w:r>
      <w:r>
        <w:rPr>
          <w:sz w:val="24"/>
          <w:szCs w:val="24"/>
        </w:rPr>
        <w:t xml:space="preserve"> года №</w:t>
      </w:r>
      <w:r w:rsidRPr="004A5F6F">
        <w:rPr>
          <w:sz w:val="24"/>
          <w:szCs w:val="24"/>
        </w:rPr>
        <w:t>__</w:t>
      </w:r>
    </w:p>
    <w:p w14:paraId="230F0B2D" w14:textId="77777777" w:rsidR="009851D7" w:rsidRDefault="009851D7">
      <w:pPr>
        <w:jc w:val="both"/>
        <w:rPr>
          <w:sz w:val="24"/>
          <w:szCs w:val="24"/>
        </w:rPr>
      </w:pPr>
    </w:p>
    <w:p w14:paraId="132C7925" w14:textId="77777777" w:rsidR="009851D7" w:rsidRDefault="009851D7">
      <w:pPr>
        <w:jc w:val="both"/>
        <w:rPr>
          <w:sz w:val="24"/>
          <w:szCs w:val="24"/>
        </w:rPr>
      </w:pPr>
    </w:p>
    <w:p w14:paraId="2C3031F8" w14:textId="77777777" w:rsidR="009851D7" w:rsidRDefault="009851D7">
      <w:pPr>
        <w:jc w:val="both"/>
        <w:rPr>
          <w:sz w:val="24"/>
          <w:szCs w:val="24"/>
        </w:rPr>
      </w:pPr>
    </w:p>
    <w:p w14:paraId="4FF9D368" w14:textId="77777777" w:rsidR="009851D7" w:rsidRDefault="000D6EFC">
      <w:pPr>
        <w:jc w:val="both"/>
        <w:rPr>
          <w:sz w:val="24"/>
          <w:szCs w:val="24"/>
        </w:rPr>
      </w:pPr>
      <w:r>
        <w:rPr>
          <w:sz w:val="24"/>
          <w:szCs w:val="24"/>
        </w:rPr>
        <w:t>«__» ________ 20_ года</w:t>
      </w:r>
      <w:r w:rsidR="009851D7">
        <w:rPr>
          <w:sz w:val="24"/>
          <w:szCs w:val="24"/>
        </w:rPr>
        <w:tab/>
      </w:r>
      <w:r w:rsidR="009851D7">
        <w:rPr>
          <w:sz w:val="24"/>
          <w:szCs w:val="24"/>
        </w:rPr>
        <w:tab/>
      </w:r>
      <w:r w:rsidR="009851D7">
        <w:rPr>
          <w:sz w:val="24"/>
          <w:szCs w:val="24"/>
        </w:rPr>
        <w:tab/>
      </w:r>
      <w:r w:rsidR="009851D7" w:rsidRPr="004A5F6F">
        <w:rPr>
          <w:sz w:val="24"/>
          <w:szCs w:val="24"/>
        </w:rPr>
        <w:tab/>
      </w:r>
      <w:r w:rsidR="00B67AE4">
        <w:rPr>
          <w:sz w:val="24"/>
          <w:szCs w:val="24"/>
        </w:rPr>
        <w:tab/>
      </w:r>
      <w:r w:rsidR="00B67AE4">
        <w:rPr>
          <w:sz w:val="24"/>
          <w:szCs w:val="24"/>
        </w:rPr>
        <w:tab/>
      </w:r>
      <w:r w:rsidR="009851D7">
        <w:rPr>
          <w:sz w:val="24"/>
          <w:szCs w:val="24"/>
        </w:rPr>
        <w:t xml:space="preserve">г. </w:t>
      </w:r>
      <w:r w:rsidR="00D42F3A">
        <w:rPr>
          <w:sz w:val="24"/>
          <w:szCs w:val="24"/>
        </w:rPr>
        <w:t>____________________</w:t>
      </w:r>
    </w:p>
    <w:p w14:paraId="3E300E3B" w14:textId="77777777" w:rsidR="009851D7" w:rsidRDefault="009851D7">
      <w:pPr>
        <w:jc w:val="both"/>
        <w:rPr>
          <w:sz w:val="24"/>
          <w:szCs w:val="24"/>
        </w:rPr>
      </w:pPr>
    </w:p>
    <w:p w14:paraId="549EB1EB" w14:textId="77777777" w:rsidR="009851D7" w:rsidRDefault="009851D7">
      <w:pPr>
        <w:ind w:firstLine="708"/>
        <w:jc w:val="both"/>
        <w:rPr>
          <w:sz w:val="24"/>
          <w:szCs w:val="24"/>
        </w:rPr>
      </w:pPr>
    </w:p>
    <w:p w14:paraId="4E82259F" w14:textId="7EB33D3B" w:rsidR="00656562" w:rsidRDefault="009851D7" w:rsidP="006565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Виды товаров (работ, услуг), которые будут приобретены на денежные средства безвозмездной (спонсорской) </w:t>
      </w:r>
      <w:r w:rsidR="00E36E14">
        <w:rPr>
          <w:sz w:val="24"/>
          <w:szCs w:val="24"/>
        </w:rPr>
        <w:t xml:space="preserve">помощи: </w:t>
      </w:r>
    </w:p>
    <w:p w14:paraId="4673CDFF" w14:textId="6F092FF8" w:rsidR="009851D7" w:rsidRDefault="00D42F3A" w:rsidP="006565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9851D7">
        <w:rPr>
          <w:sz w:val="24"/>
          <w:szCs w:val="24"/>
        </w:rPr>
        <w:t xml:space="preserve"> белорусских рублей направляется </w:t>
      </w:r>
      <w:r w:rsidR="000D6EFC">
        <w:rPr>
          <w:sz w:val="24"/>
          <w:szCs w:val="24"/>
        </w:rPr>
        <w:t>на цели,</w:t>
      </w:r>
      <w:r w:rsidR="00B67AE4">
        <w:rPr>
          <w:sz w:val="24"/>
          <w:szCs w:val="24"/>
        </w:rPr>
        <w:t xml:space="preserve"> указанные в п.</w:t>
      </w:r>
      <w:r w:rsidR="009129F3">
        <w:rPr>
          <w:sz w:val="24"/>
          <w:szCs w:val="24"/>
        </w:rPr>
        <w:t xml:space="preserve"> 3.1. договора №_______ от ________________ о предоставлении безвозмездной (спонсорской) помощи.</w:t>
      </w:r>
      <w:r w:rsidR="009851D7">
        <w:rPr>
          <w:sz w:val="24"/>
          <w:szCs w:val="24"/>
        </w:rPr>
        <w:t xml:space="preserve"> </w:t>
      </w:r>
    </w:p>
    <w:p w14:paraId="63B2862D" w14:textId="77777777" w:rsidR="009851D7" w:rsidRDefault="009851D7">
      <w:pPr>
        <w:tabs>
          <w:tab w:val="left" w:pos="0"/>
        </w:tabs>
        <w:jc w:val="both"/>
        <w:rPr>
          <w:sz w:val="24"/>
          <w:szCs w:val="24"/>
        </w:rPr>
      </w:pPr>
    </w:p>
    <w:p w14:paraId="52D264AF" w14:textId="5950B200" w:rsidR="009851D7" w:rsidRDefault="009851D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 о целевом использовании безвозмездной (спонсорской) помощи Получатель представляет Спонсору не позднее </w:t>
      </w:r>
      <w:r w:rsidR="005E115D">
        <w:rPr>
          <w:sz w:val="24"/>
          <w:szCs w:val="24"/>
        </w:rPr>
        <w:t>90</w:t>
      </w:r>
      <w:r>
        <w:rPr>
          <w:sz w:val="24"/>
          <w:szCs w:val="24"/>
        </w:rPr>
        <w:t xml:space="preserve"> дней с момента её </w:t>
      </w:r>
      <w:r w:rsidR="009129F3">
        <w:rPr>
          <w:sz w:val="24"/>
          <w:szCs w:val="24"/>
        </w:rPr>
        <w:t>израсходовани</w:t>
      </w:r>
      <w:r w:rsidR="005E115D">
        <w:rPr>
          <w:sz w:val="24"/>
          <w:szCs w:val="24"/>
        </w:rPr>
        <w:t>ем</w:t>
      </w:r>
      <w:r>
        <w:rPr>
          <w:sz w:val="24"/>
          <w:szCs w:val="24"/>
        </w:rPr>
        <w:t xml:space="preserve"> фондом </w:t>
      </w:r>
      <w:r w:rsidR="009129F3">
        <w:rPr>
          <w:sz w:val="24"/>
          <w:szCs w:val="24"/>
        </w:rPr>
        <w:t>полученных денежных средств.</w:t>
      </w:r>
    </w:p>
    <w:p w14:paraId="6C6D5C79" w14:textId="77777777" w:rsidR="009851D7" w:rsidRDefault="009851D7">
      <w:pPr>
        <w:jc w:val="both"/>
        <w:rPr>
          <w:sz w:val="24"/>
          <w:szCs w:val="24"/>
        </w:rPr>
      </w:pPr>
    </w:p>
    <w:p w14:paraId="3A817210" w14:textId="77777777" w:rsidR="009851D7" w:rsidRDefault="009851D7">
      <w:pPr>
        <w:jc w:val="both"/>
        <w:rPr>
          <w:sz w:val="24"/>
          <w:szCs w:val="24"/>
        </w:rPr>
      </w:pPr>
    </w:p>
    <w:p w14:paraId="13019D11" w14:textId="77777777" w:rsidR="009851D7" w:rsidRDefault="009851D7">
      <w:pPr>
        <w:jc w:val="both"/>
        <w:rPr>
          <w:sz w:val="24"/>
          <w:szCs w:val="24"/>
        </w:rPr>
      </w:pPr>
      <w:r>
        <w:rPr>
          <w:sz w:val="24"/>
          <w:szCs w:val="24"/>
        </w:rPr>
        <w:t>Реквизиты и подписи сторон:</w:t>
      </w:r>
    </w:p>
    <w:p w14:paraId="3FF35311" w14:textId="77777777" w:rsidR="009851D7" w:rsidRDefault="009851D7">
      <w:pPr>
        <w:jc w:val="both"/>
        <w:rPr>
          <w:sz w:val="24"/>
          <w:szCs w:val="24"/>
        </w:rPr>
      </w:pPr>
    </w:p>
    <w:p w14:paraId="74C68E5C" w14:textId="77777777" w:rsidR="009851D7" w:rsidRDefault="009851D7">
      <w:pPr>
        <w:jc w:val="both"/>
        <w:rPr>
          <w:sz w:val="24"/>
          <w:szCs w:val="24"/>
        </w:rPr>
      </w:pPr>
    </w:p>
    <w:tbl>
      <w:tblPr>
        <w:tblW w:w="9929" w:type="dxa"/>
        <w:tblLayout w:type="fixed"/>
        <w:tblLook w:val="0000" w:firstRow="0" w:lastRow="0" w:firstColumn="0" w:lastColumn="0" w:noHBand="0" w:noVBand="0"/>
      </w:tblPr>
      <w:tblGrid>
        <w:gridCol w:w="4607"/>
        <w:gridCol w:w="5322"/>
      </w:tblGrid>
      <w:tr w:rsidR="009851D7" w14:paraId="145F1ED9" w14:textId="77777777" w:rsidTr="005E115D">
        <w:trPr>
          <w:trHeight w:val="6186"/>
        </w:trPr>
        <w:tc>
          <w:tcPr>
            <w:tcW w:w="4607" w:type="dxa"/>
            <w:shd w:val="clear" w:color="auto" w:fill="auto"/>
          </w:tcPr>
          <w:p w14:paraId="005061CD" w14:textId="77777777" w:rsidR="009851D7" w:rsidRDefault="009851D7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Спонсор:</w:t>
            </w:r>
          </w:p>
          <w:p w14:paraId="26C4AB0C" w14:textId="77777777" w:rsidR="00B6654C" w:rsidRPr="003C61F6" w:rsidRDefault="00B6654C" w:rsidP="00B6654C">
            <w:pPr>
              <w:rPr>
                <w:sz w:val="24"/>
                <w:szCs w:val="24"/>
              </w:rPr>
            </w:pPr>
          </w:p>
          <w:p w14:paraId="61E2C054" w14:textId="77777777" w:rsidR="00B6654C" w:rsidRPr="003C61F6" w:rsidRDefault="00B6654C" w:rsidP="00B6654C">
            <w:pPr>
              <w:jc w:val="both"/>
              <w:rPr>
                <w:sz w:val="24"/>
                <w:szCs w:val="24"/>
              </w:rPr>
            </w:pPr>
          </w:p>
          <w:p w14:paraId="52F93DFE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3ECC0D32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3522FB6D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1A144A49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17728327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1F1E1E3A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617A4D3E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2BF229E1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043D54DD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3FED57A2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0F47C848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4FDB313F" w14:textId="77777777" w:rsidR="00BF1E21" w:rsidRDefault="00BF1E21" w:rsidP="00B6654C">
            <w:pPr>
              <w:jc w:val="both"/>
              <w:rPr>
                <w:sz w:val="24"/>
                <w:szCs w:val="24"/>
              </w:rPr>
            </w:pPr>
          </w:p>
          <w:p w14:paraId="3D938C65" w14:textId="77777777" w:rsidR="00656562" w:rsidRDefault="00656562" w:rsidP="00B6654C">
            <w:pPr>
              <w:jc w:val="both"/>
              <w:rPr>
                <w:sz w:val="24"/>
                <w:szCs w:val="24"/>
              </w:rPr>
            </w:pPr>
          </w:p>
          <w:p w14:paraId="26FD157B" w14:textId="71EA1E26" w:rsidR="00B6654C" w:rsidRDefault="00B6654C" w:rsidP="00B665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</w:p>
          <w:p w14:paraId="562DD01F" w14:textId="77777777" w:rsidR="00B6654C" w:rsidRDefault="00B6654C" w:rsidP="00B6654C">
            <w:pPr>
              <w:jc w:val="both"/>
              <w:rPr>
                <w:sz w:val="24"/>
                <w:szCs w:val="24"/>
              </w:rPr>
            </w:pPr>
          </w:p>
          <w:p w14:paraId="36961732" w14:textId="77777777" w:rsidR="00B6654C" w:rsidRDefault="00B6654C" w:rsidP="00B6654C">
            <w:pPr>
              <w:jc w:val="both"/>
              <w:rPr>
                <w:sz w:val="24"/>
                <w:szCs w:val="24"/>
              </w:rPr>
            </w:pPr>
          </w:p>
          <w:p w14:paraId="37049C27" w14:textId="77777777" w:rsidR="003C61F6" w:rsidRDefault="003C61F6" w:rsidP="00B6654C">
            <w:pPr>
              <w:jc w:val="both"/>
              <w:rPr>
                <w:sz w:val="24"/>
                <w:szCs w:val="24"/>
              </w:rPr>
            </w:pPr>
          </w:p>
          <w:p w14:paraId="46E7467B" w14:textId="77777777" w:rsidR="009851D7" w:rsidRDefault="009851D7" w:rsidP="00B6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  <w:shd w:val="clear" w:color="auto" w:fill="auto"/>
          </w:tcPr>
          <w:p w14:paraId="3187AD02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  <w:r w:rsidRPr="000D6EFC">
              <w:rPr>
                <w:sz w:val="24"/>
                <w:szCs w:val="24"/>
              </w:rPr>
              <w:t>ПОЛУЧАТЕЛЬ:</w:t>
            </w:r>
          </w:p>
          <w:p w14:paraId="3D04F4C7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  <w:r w:rsidRPr="000D6EFC">
              <w:rPr>
                <w:sz w:val="24"/>
                <w:szCs w:val="24"/>
              </w:rPr>
              <w:t>Местный благотворительный фонд «Дать Надежду»</w:t>
            </w:r>
          </w:p>
          <w:p w14:paraId="022F41FA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  <w:r w:rsidRPr="000D6EFC">
              <w:rPr>
                <w:sz w:val="24"/>
                <w:szCs w:val="24"/>
              </w:rPr>
              <w:t>УНП 790613339</w:t>
            </w:r>
          </w:p>
          <w:p w14:paraId="44577467" w14:textId="77777777" w:rsidR="00941F7A" w:rsidRPr="00941F7A" w:rsidRDefault="00941F7A" w:rsidP="00941F7A">
            <w:pPr>
              <w:ind w:left="509"/>
              <w:rPr>
                <w:sz w:val="24"/>
                <w:szCs w:val="24"/>
              </w:rPr>
            </w:pPr>
            <w:r w:rsidRPr="00941F7A">
              <w:rPr>
                <w:sz w:val="24"/>
                <w:szCs w:val="24"/>
              </w:rPr>
              <w:t>Юридический адрес:</w:t>
            </w:r>
          </w:p>
          <w:p w14:paraId="7F0852E4" w14:textId="77777777" w:rsidR="00B02D71" w:rsidRPr="00B02D71" w:rsidRDefault="00B02D71" w:rsidP="00B02D71">
            <w:pPr>
              <w:ind w:left="509"/>
              <w:rPr>
                <w:sz w:val="24"/>
                <w:szCs w:val="24"/>
              </w:rPr>
            </w:pPr>
            <w:r w:rsidRPr="00B02D71">
              <w:rPr>
                <w:sz w:val="24"/>
                <w:szCs w:val="24"/>
              </w:rPr>
              <w:t>213809, Республика Беларусь, Могилёвская область, здание штаба 2/19 в</w:t>
            </w:r>
          </w:p>
          <w:p w14:paraId="6B423D00" w14:textId="7D60EC1C" w:rsidR="00941F7A" w:rsidRPr="00941F7A" w:rsidRDefault="00B02D71" w:rsidP="00B02D71">
            <w:pPr>
              <w:ind w:left="509"/>
              <w:rPr>
                <w:sz w:val="24"/>
                <w:szCs w:val="24"/>
              </w:rPr>
            </w:pPr>
            <w:r w:rsidRPr="00B02D71">
              <w:rPr>
                <w:sz w:val="24"/>
                <w:szCs w:val="24"/>
              </w:rPr>
              <w:t>военном городке №2 «</w:t>
            </w:r>
            <w:proofErr w:type="spellStart"/>
            <w:r w:rsidRPr="00B02D71">
              <w:rPr>
                <w:sz w:val="24"/>
                <w:szCs w:val="24"/>
              </w:rPr>
              <w:t>Ленгородок</w:t>
            </w:r>
            <w:proofErr w:type="spellEnd"/>
            <w:r w:rsidRPr="00B02D71">
              <w:rPr>
                <w:sz w:val="24"/>
                <w:szCs w:val="24"/>
              </w:rPr>
              <w:t>»</w:t>
            </w:r>
          </w:p>
          <w:p w14:paraId="672B25D4" w14:textId="77777777" w:rsidR="00941F7A" w:rsidRPr="00941F7A" w:rsidRDefault="00941F7A" w:rsidP="00941F7A">
            <w:pPr>
              <w:ind w:left="509"/>
              <w:rPr>
                <w:sz w:val="24"/>
                <w:szCs w:val="24"/>
              </w:rPr>
            </w:pPr>
            <w:r w:rsidRPr="00941F7A">
              <w:rPr>
                <w:sz w:val="24"/>
                <w:szCs w:val="24"/>
              </w:rPr>
              <w:t>Почтовый адрес:</w:t>
            </w:r>
          </w:p>
          <w:p w14:paraId="7D572787" w14:textId="77777777" w:rsidR="00941F7A" w:rsidRPr="00941F7A" w:rsidRDefault="00941F7A" w:rsidP="00941F7A">
            <w:pPr>
              <w:ind w:left="509"/>
              <w:rPr>
                <w:sz w:val="24"/>
                <w:szCs w:val="24"/>
              </w:rPr>
            </w:pPr>
            <w:r w:rsidRPr="00941F7A">
              <w:rPr>
                <w:sz w:val="24"/>
                <w:szCs w:val="24"/>
              </w:rPr>
              <w:t>213827 г. Бобруйск, абонентский ящик №82.</w:t>
            </w:r>
          </w:p>
          <w:p w14:paraId="0485643D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  <w:r w:rsidRPr="000D6EFC">
              <w:rPr>
                <w:sz w:val="24"/>
                <w:szCs w:val="24"/>
              </w:rPr>
              <w:t>р/с BY74POIS30150046954101933001 в ОАО «Паритетбанк» г. Минск, код POISBY2X</w:t>
            </w:r>
          </w:p>
          <w:p w14:paraId="0C633CF3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  <w:r w:rsidRPr="000D6EFC">
              <w:rPr>
                <w:sz w:val="24"/>
                <w:szCs w:val="24"/>
              </w:rPr>
              <w:t>тел. +375259359433</w:t>
            </w:r>
          </w:p>
          <w:p w14:paraId="5625E003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</w:p>
          <w:p w14:paraId="060FB39A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</w:p>
          <w:p w14:paraId="2369CCA0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</w:p>
          <w:p w14:paraId="2CDBDA03" w14:textId="77777777" w:rsidR="000D6EFC" w:rsidRPr="000D6EFC" w:rsidRDefault="000D6EFC" w:rsidP="000D6EFC">
            <w:pPr>
              <w:ind w:left="509"/>
              <w:rPr>
                <w:sz w:val="24"/>
                <w:szCs w:val="24"/>
              </w:rPr>
            </w:pPr>
          </w:p>
          <w:p w14:paraId="5815E950" w14:textId="77777777" w:rsidR="009851D7" w:rsidRDefault="000D6EFC" w:rsidP="000D6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F1E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Директор</w:t>
            </w:r>
            <w:r w:rsidR="00BF1E21">
              <w:rPr>
                <w:sz w:val="24"/>
                <w:szCs w:val="24"/>
              </w:rPr>
              <w:t xml:space="preserve">_______________ </w:t>
            </w:r>
            <w:r w:rsidRPr="000D6EFC">
              <w:rPr>
                <w:sz w:val="24"/>
                <w:szCs w:val="24"/>
              </w:rPr>
              <w:t>В.Е. Семенчуков</w:t>
            </w:r>
          </w:p>
          <w:p w14:paraId="50A5196B" w14:textId="77777777" w:rsidR="005E115D" w:rsidRDefault="005E115D" w:rsidP="000D6EFC">
            <w:pPr>
              <w:rPr>
                <w:sz w:val="24"/>
                <w:szCs w:val="24"/>
              </w:rPr>
            </w:pPr>
          </w:p>
          <w:p w14:paraId="1881A73A" w14:textId="77777777" w:rsidR="005E115D" w:rsidRDefault="005E115D" w:rsidP="000D6EFC">
            <w:pPr>
              <w:rPr>
                <w:sz w:val="24"/>
                <w:szCs w:val="24"/>
              </w:rPr>
            </w:pPr>
          </w:p>
          <w:p w14:paraId="2D9CC21F" w14:textId="77777777" w:rsidR="005E115D" w:rsidRDefault="005E115D" w:rsidP="000D6EFC">
            <w:pPr>
              <w:rPr>
                <w:sz w:val="24"/>
                <w:szCs w:val="24"/>
              </w:rPr>
            </w:pPr>
          </w:p>
          <w:p w14:paraId="4D9DA547" w14:textId="77777777" w:rsidR="005E115D" w:rsidRDefault="005E115D" w:rsidP="000D6EFC">
            <w:pPr>
              <w:rPr>
                <w:sz w:val="24"/>
                <w:szCs w:val="24"/>
              </w:rPr>
            </w:pPr>
          </w:p>
          <w:p w14:paraId="09476E4C" w14:textId="6435B783" w:rsidR="005E115D" w:rsidRDefault="005E115D" w:rsidP="000D6EFC">
            <w:pPr>
              <w:rPr>
                <w:sz w:val="24"/>
                <w:szCs w:val="24"/>
              </w:rPr>
            </w:pPr>
          </w:p>
        </w:tc>
      </w:tr>
    </w:tbl>
    <w:p w14:paraId="202F1804" w14:textId="77777777" w:rsidR="009851D7" w:rsidRDefault="009851D7" w:rsidP="000D6EFC">
      <w:pPr>
        <w:jc w:val="both"/>
        <w:rPr>
          <w:sz w:val="24"/>
          <w:szCs w:val="24"/>
        </w:rPr>
      </w:pPr>
    </w:p>
    <w:sectPr w:rsidR="009851D7" w:rsidSect="009F017A">
      <w:pgSz w:w="11906" w:h="16838"/>
      <w:pgMar w:top="426" w:right="991" w:bottom="719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</w:abstractNum>
  <w:num w:numId="1" w16cid:durableId="1618559657">
    <w:abstractNumId w:val="0"/>
  </w:num>
  <w:num w:numId="2" w16cid:durableId="94060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1"/>
    <w:rsid w:val="00060D45"/>
    <w:rsid w:val="000D6EFC"/>
    <w:rsid w:val="00117E94"/>
    <w:rsid w:val="001A1105"/>
    <w:rsid w:val="00250461"/>
    <w:rsid w:val="00292DF6"/>
    <w:rsid w:val="00366A64"/>
    <w:rsid w:val="003C61F6"/>
    <w:rsid w:val="0042132F"/>
    <w:rsid w:val="004A5F6F"/>
    <w:rsid w:val="005E115D"/>
    <w:rsid w:val="00656562"/>
    <w:rsid w:val="006B5B9B"/>
    <w:rsid w:val="007155CF"/>
    <w:rsid w:val="00752FE3"/>
    <w:rsid w:val="007874D7"/>
    <w:rsid w:val="00871BCC"/>
    <w:rsid w:val="008F3DFB"/>
    <w:rsid w:val="009129F3"/>
    <w:rsid w:val="00941F7A"/>
    <w:rsid w:val="009851D7"/>
    <w:rsid w:val="009E309F"/>
    <w:rsid w:val="009F017A"/>
    <w:rsid w:val="00A51929"/>
    <w:rsid w:val="00B02D71"/>
    <w:rsid w:val="00B6654C"/>
    <w:rsid w:val="00B67AE4"/>
    <w:rsid w:val="00BC2089"/>
    <w:rsid w:val="00BF1E21"/>
    <w:rsid w:val="00C24D52"/>
    <w:rsid w:val="00D42F3A"/>
    <w:rsid w:val="00D65537"/>
    <w:rsid w:val="00E14F13"/>
    <w:rsid w:val="00E30C4D"/>
    <w:rsid w:val="00E36E14"/>
    <w:rsid w:val="00F041B9"/>
    <w:rsid w:val="00F2710E"/>
    <w:rsid w:val="00F5015E"/>
    <w:rsid w:val="00FE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D09ED16"/>
  <w15:docId w15:val="{35FB8025-9F53-4BBF-AD14-A7349DF6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15E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52FE3"/>
    <w:pPr>
      <w:keepNext/>
      <w:tabs>
        <w:tab w:val="num" w:pos="432"/>
      </w:tabs>
      <w:ind w:left="2880" w:firstLine="72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752FE3"/>
  </w:style>
  <w:style w:type="character" w:customStyle="1" w:styleId="a3">
    <w:name w:val="Основной текст Знак"/>
    <w:basedOn w:val="10"/>
    <w:rsid w:val="00752FE3"/>
    <w:rPr>
      <w:sz w:val="22"/>
    </w:rPr>
  </w:style>
  <w:style w:type="paragraph" w:customStyle="1" w:styleId="11">
    <w:name w:val="Заголовок1"/>
    <w:basedOn w:val="a"/>
    <w:next w:val="a4"/>
    <w:rsid w:val="00752FE3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4">
    <w:name w:val="Body Text"/>
    <w:basedOn w:val="a"/>
    <w:rsid w:val="00752FE3"/>
    <w:pPr>
      <w:jc w:val="both"/>
    </w:pPr>
    <w:rPr>
      <w:sz w:val="22"/>
    </w:rPr>
  </w:style>
  <w:style w:type="paragraph" w:styleId="a5">
    <w:name w:val="List"/>
    <w:basedOn w:val="a4"/>
    <w:rsid w:val="00752FE3"/>
    <w:rPr>
      <w:rFonts w:cs="Mangal"/>
    </w:rPr>
  </w:style>
  <w:style w:type="paragraph" w:customStyle="1" w:styleId="12">
    <w:name w:val="Название1"/>
    <w:basedOn w:val="a"/>
    <w:rsid w:val="00752F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752FE3"/>
    <w:pPr>
      <w:suppressLineNumbers/>
    </w:pPr>
    <w:rPr>
      <w:rFonts w:cs="Mangal"/>
    </w:rPr>
  </w:style>
  <w:style w:type="paragraph" w:customStyle="1" w:styleId="ConsPlusNormal">
    <w:name w:val="ConsPlusNormal"/>
    <w:rsid w:val="00752FE3"/>
    <w:pPr>
      <w:suppressAutoHyphens/>
      <w:ind w:firstLine="720"/>
    </w:pPr>
    <w:rPr>
      <w:rFonts w:ascii="Arial" w:hAnsi="Arial" w:cs="Arial"/>
      <w:lang w:eastAsia="ar-SA"/>
    </w:rPr>
  </w:style>
  <w:style w:type="paragraph" w:styleId="a6">
    <w:name w:val="Balloon Text"/>
    <w:basedOn w:val="a"/>
    <w:rsid w:val="00752FE3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752FE3"/>
    <w:pPr>
      <w:suppressLineNumbers/>
    </w:pPr>
  </w:style>
  <w:style w:type="paragraph" w:customStyle="1" w:styleId="a8">
    <w:name w:val="Заголовок таблицы"/>
    <w:basedOn w:val="a7"/>
    <w:rsid w:val="00752FE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8C666-4DD3-4242-8AC5-117801DC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bgpb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BGPB-Rek</dc:creator>
  <cp:lastModifiedBy>User</cp:lastModifiedBy>
  <cp:revision>4</cp:revision>
  <cp:lastPrinted>2013-07-31T08:35:00Z</cp:lastPrinted>
  <dcterms:created xsi:type="dcterms:W3CDTF">2026-02-05T11:30:00Z</dcterms:created>
  <dcterms:modified xsi:type="dcterms:W3CDTF">2026-02-05T11:42:00Z</dcterms:modified>
</cp:coreProperties>
</file>